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3A8" w:rsidRPr="0014177F" w:rsidRDefault="00E813A8" w:rsidP="0014177F">
      <w:pPr>
        <w:pStyle w:val="1"/>
      </w:pPr>
      <w:bookmarkStart w:id="0" w:name="_GoBack"/>
      <w:bookmarkEnd w:id="0"/>
      <w:r w:rsidRPr="0014177F">
        <w:t>Якорная подтяжка груди</w:t>
      </w:r>
    </w:p>
    <w:p w:rsidR="00C51EAA" w:rsidRPr="0014177F" w:rsidRDefault="00CD28D7" w:rsidP="0014177F">
      <w:r w:rsidRPr="0014177F">
        <w:t>Подтяжка кожи в области груди осуществляется для придания ей красивой формы и устранения обвисания. Ухудшение формы и появление асимметрии молочных желез происходит по таким причинам, как длительная лактация, некоторые изменения гормонального баланса на фоне возраста, менопаузы и ряда различных заболеваний. Птоз может наблюдаться как при макромастии, так и при относительно скромных размерах груди.</w:t>
      </w:r>
      <w:r w:rsidR="00BC2DA7" w:rsidRPr="0014177F">
        <w:t xml:space="preserve"> Если с обвисшей грудью ничего не делать, постепенно степень провисания будет повышаться, а кожа станет еще более дряблой.</w:t>
      </w:r>
    </w:p>
    <w:p w:rsidR="00BC2DA7" w:rsidRPr="0014177F" w:rsidRDefault="00BC2DA7" w:rsidP="0014177F">
      <w:r w:rsidRPr="0014177F">
        <w:t>Это чревато психологическим дискомфортом и ухудшением ситуации в личной жизни, в том числе и сексуальной. Во избежание возникновения подобных проблем женщины все чаще обращаются к пластическим хирургам за помощью, которую врачи оказывают хирургическими и безоперационными методами.</w:t>
      </w:r>
    </w:p>
    <w:p w:rsidR="00E813A8" w:rsidRPr="0014177F" w:rsidRDefault="00BC2DA7" w:rsidP="0014177F">
      <w:r w:rsidRPr="0014177F">
        <w:t xml:space="preserve">Операция помогает решить больше проблем, устранив даже такие, которые стали глобальными и существенными. Хирургическое вмешательство способно помочь в таких ситуациях, когда малоинвазивные методики </w:t>
      </w:r>
      <w:r w:rsidR="00E813A8" w:rsidRPr="0014177F">
        <w:t xml:space="preserve">малоэффективны или вовсе </w:t>
      </w:r>
      <w:r w:rsidRPr="0014177F">
        <w:t>бессильны.</w:t>
      </w:r>
      <w:r w:rsidR="00E813A8" w:rsidRPr="0014177F">
        <w:t xml:space="preserve"> Конечно, в этом случае на первой чаше весов эффективное решение проблемы, а на другой более продолжительная и сложная реабилитация, потребно</w:t>
      </w:r>
      <w:r w:rsidR="0008069F" w:rsidRPr="0014177F">
        <w:t>сть в долгом и тщательном уходе.</w:t>
      </w:r>
    </w:p>
    <w:p w:rsidR="00E813A8" w:rsidRPr="0014177F" w:rsidRDefault="00006607" w:rsidP="0014177F">
      <w:r w:rsidRPr="0014177F">
        <w:t xml:space="preserve">Существует несколько типов рассечения кожи при выполнении операции мастопексии. Одной из самых первых из методик, применяемых специалистами, стала </w:t>
      </w:r>
      <w:r w:rsidRPr="0014177F">
        <w:rPr>
          <w:b/>
        </w:rPr>
        <w:t>якорная подтяжка груди</w:t>
      </w:r>
      <w:r w:rsidRPr="0014177F">
        <w:t>.</w:t>
      </w:r>
    </w:p>
    <w:p w:rsidR="00006607" w:rsidRPr="0014177F" w:rsidRDefault="00006607" w:rsidP="0014177F">
      <w:r w:rsidRPr="0014177F">
        <w:t>Свое название она получила из-за формы, к</w:t>
      </w:r>
      <w:r w:rsidR="0014177F" w:rsidRPr="0014177F">
        <w:t>оторую образуют надрезы – линии, по которым они сделаны,</w:t>
      </w:r>
      <w:r w:rsidRPr="0014177F">
        <w:t xml:space="preserve"> напоминают корабельный якорь.</w:t>
      </w:r>
    </w:p>
    <w:p w:rsidR="0014177F" w:rsidRPr="0014177F" w:rsidRDefault="0014177F" w:rsidP="0014177F">
      <w:pPr>
        <w:pStyle w:val="2"/>
      </w:pPr>
      <w:r w:rsidRPr="0014177F">
        <w:t>Показания к операции</w:t>
      </w:r>
    </w:p>
    <w:p w:rsidR="0014177F" w:rsidRPr="0014177F" w:rsidRDefault="0014177F" w:rsidP="0014177F">
      <w:r w:rsidRPr="0014177F">
        <w:t xml:space="preserve">Метод </w:t>
      </w:r>
      <w:r w:rsidRPr="0014177F">
        <w:rPr>
          <w:b/>
        </w:rPr>
        <w:t>якорной подтяжки груди</w:t>
      </w:r>
      <w:r w:rsidRPr="0014177F">
        <w:t xml:space="preserve"> в ведущих клиниках пластической хирургии уже не применяют, поскольку он очень травматичен. Однако в случае сильного обвисания, при диагностировании птоза третьей степени, методика позволяет достичь самого выраженного эффекта.</w:t>
      </w:r>
    </w:p>
    <w:p w:rsidR="0014177F" w:rsidRPr="0014177F" w:rsidRDefault="0014177F" w:rsidP="0014177F">
      <w:r w:rsidRPr="0014177F">
        <w:t>Итак, показателями к оперативному вмешательству могут стать:</w:t>
      </w:r>
    </w:p>
    <w:p w:rsidR="0014177F" w:rsidRPr="0014177F" w:rsidRDefault="0014177F" w:rsidP="0014177F">
      <w:pPr>
        <w:pStyle w:val="a3"/>
        <w:numPr>
          <w:ilvl w:val="0"/>
          <w:numId w:val="3"/>
        </w:numPr>
      </w:pPr>
      <w:r w:rsidRPr="0014177F">
        <w:t>Высокая степень деформации груди из-за возрастного, гормонального или постлактационного птоза;</w:t>
      </w:r>
    </w:p>
    <w:p w:rsidR="0014177F" w:rsidRPr="0014177F" w:rsidRDefault="0014177F" w:rsidP="0014177F">
      <w:pPr>
        <w:pStyle w:val="a3"/>
        <w:numPr>
          <w:ilvl w:val="0"/>
          <w:numId w:val="3"/>
        </w:numPr>
      </w:pPr>
      <w:r w:rsidRPr="0014177F">
        <w:t>Необходимость увеличения или коррекции формы и асимметрии молочных желез путем эндопротезирования;</w:t>
      </w:r>
    </w:p>
    <w:p w:rsidR="0014177F" w:rsidRPr="0014177F" w:rsidRDefault="0014177F" w:rsidP="0014177F">
      <w:pPr>
        <w:pStyle w:val="a3"/>
        <w:numPr>
          <w:ilvl w:val="0"/>
          <w:numId w:val="3"/>
        </w:numPr>
      </w:pPr>
      <w:r w:rsidRPr="0014177F">
        <w:t>Потребность пациентки в значительной коррекции при наличии большого исходного размера груди;</w:t>
      </w:r>
    </w:p>
    <w:p w:rsidR="0014177F" w:rsidRPr="0014177F" w:rsidRDefault="0014177F" w:rsidP="0014177F">
      <w:pPr>
        <w:pStyle w:val="a3"/>
        <w:numPr>
          <w:ilvl w:val="0"/>
          <w:numId w:val="3"/>
        </w:numPr>
      </w:pPr>
      <w:r w:rsidRPr="0014177F">
        <w:t xml:space="preserve">Желание женщины изменить размер соска, самой ареолы или осуществить </w:t>
      </w:r>
      <w:proofErr w:type="gramStart"/>
      <w:r w:rsidRPr="0014177F">
        <w:t>редукционную</w:t>
      </w:r>
      <w:proofErr w:type="gramEnd"/>
      <w:r w:rsidRPr="0014177F">
        <w:t xml:space="preserve"> маммопластику – уменьшение объемов грудных желез.</w:t>
      </w:r>
    </w:p>
    <w:p w:rsidR="0014177F" w:rsidRPr="0014177F" w:rsidRDefault="0014177F" w:rsidP="0014177F">
      <w:r w:rsidRPr="0014177F">
        <w:t>Проведение операции этим методом назначают при необходимости протезирования груди, поскольку имплантат легко вставить, так как разрез делается большой, практически на полгруди.</w:t>
      </w:r>
    </w:p>
    <w:p w:rsidR="0008069F" w:rsidRPr="0014177F" w:rsidRDefault="0008069F" w:rsidP="0014177F">
      <w:pPr>
        <w:pStyle w:val="2"/>
      </w:pPr>
      <w:r w:rsidRPr="0014177F">
        <w:t>Как проходит операция</w:t>
      </w:r>
    </w:p>
    <w:p w:rsidR="00FA38B2" w:rsidRPr="0014177F" w:rsidRDefault="00FA38B2" w:rsidP="0014177F">
      <w:r w:rsidRPr="0014177F">
        <w:t xml:space="preserve">Сначала пациентку тщательно обследуют, выясняя информацию о состоянии ее здоровья, наличии аллергии и хронических болезней, для этого </w:t>
      </w:r>
      <w:r w:rsidR="0017143A">
        <w:t>проводят ряд различных анализов и сбор анамнеза на предмет недавно перенесенных или хронических болезней.</w:t>
      </w:r>
    </w:p>
    <w:p w:rsidR="00FA38B2" w:rsidRPr="0014177F" w:rsidRDefault="00FA38B2" w:rsidP="0014177F">
      <w:r w:rsidRPr="0014177F">
        <w:lastRenderedPageBreak/>
        <w:t>Когда операция одобрена – врач согласовывает с пациенткой необходимость применения имплантатов совместно с процедурой подтяжки кожи и обследует исходное физическое состояние женщины.</w:t>
      </w:r>
    </w:p>
    <w:p w:rsidR="00006607" w:rsidRPr="0014177F" w:rsidRDefault="00FA38B2" w:rsidP="0014177F">
      <w:r w:rsidRPr="0014177F">
        <w:t xml:space="preserve">В </w:t>
      </w:r>
      <w:r w:rsidR="00006607" w:rsidRPr="0014177F">
        <w:t xml:space="preserve">ходе оперативного вмешательства врач выполняет надрез </w:t>
      </w:r>
      <w:r w:rsidR="008C0810" w:rsidRPr="0014177F">
        <w:t>вокруг соска (полностью по всей окружности), затем ведет линию по центру груди вниз и делает рас</w:t>
      </w:r>
      <w:r w:rsidRPr="0014177F">
        <w:t>сечение под грудью, по субмаммарной складке.</w:t>
      </w:r>
    </w:p>
    <w:p w:rsidR="0014177F" w:rsidRPr="0014177F" w:rsidRDefault="00FA38B2" w:rsidP="0014177F">
      <w:r w:rsidRPr="0014177F">
        <w:t>Затем иссекают лишнюю кожу и жир</w:t>
      </w:r>
      <w:r w:rsidR="00B97DA3" w:rsidRPr="0014177F">
        <w:t>овые участки, корректируют окружность ареол. Железу непосредственно под ареолой не трогают. Это делается для сохранения возмож</w:t>
      </w:r>
      <w:r w:rsidR="0014177F" w:rsidRPr="0014177F">
        <w:t>ности лактации в будущем и во избежание онемения.</w:t>
      </w:r>
      <w:r w:rsidR="0008069F" w:rsidRPr="0014177F">
        <w:t xml:space="preserve"> При необходимости вставляют заранее подготовленный имплантат, и зашивают, стягивая края кожи.</w:t>
      </w:r>
    </w:p>
    <w:p w:rsidR="00FA38B2" w:rsidRPr="0014177F" w:rsidRDefault="00B97DA3" w:rsidP="0014177F">
      <w:r w:rsidRPr="0014177F">
        <w:t xml:space="preserve">Швы делают глубокие, чтобы в дальнейшем </w:t>
      </w:r>
      <w:r w:rsidR="0014177F" w:rsidRPr="0014177F">
        <w:t xml:space="preserve">новая </w:t>
      </w:r>
      <w:r w:rsidRPr="0014177F">
        <w:t xml:space="preserve">форма груди сохранялась. Далее следует наложение стерильной повязки на рану. Хирург обязательно вставляет дренажную трубочку в грудь, чтобы по ней </w:t>
      </w:r>
      <w:r w:rsidR="0017143A">
        <w:t>отходила</w:t>
      </w:r>
      <w:r w:rsidRPr="0014177F">
        <w:t xml:space="preserve"> лишняя кровь и серозная жидкость. Делается это во избежание образования сером и гематом, которые, помимо ухудшения эстетич</w:t>
      </w:r>
      <w:r w:rsidR="0014177F" w:rsidRPr="0014177F">
        <w:t>н</w:t>
      </w:r>
      <w:r w:rsidRPr="0014177F">
        <w:t>ого вида, могут вызывать различные осложнения, загнивание застоявшихся жидкостей, а в дальнейшем температуру и сепсис.</w:t>
      </w:r>
    </w:p>
    <w:p w:rsidR="0008069F" w:rsidRPr="0014177F" w:rsidRDefault="0008069F" w:rsidP="0014177F">
      <w:r w:rsidRPr="0014177F">
        <w:rPr>
          <w:b/>
        </w:rPr>
        <w:t>Якорную подтяжку груди</w:t>
      </w:r>
      <w:r w:rsidRPr="0014177F">
        <w:t xml:space="preserve"> проводят под общей анестезией. Операция</w:t>
      </w:r>
      <w:r w:rsidR="0017143A">
        <w:t xml:space="preserve"> крайне</w:t>
      </w:r>
      <w:r w:rsidRPr="0014177F">
        <w:t xml:space="preserve"> сложная и длится довольно долго, поэтому возле пациентки все время находится специалист, контролирующий </w:t>
      </w:r>
      <w:r w:rsidR="006B7565" w:rsidRPr="0014177F">
        <w:t>действие наркоза и жизненные показатели.</w:t>
      </w:r>
    </w:p>
    <w:p w:rsidR="00B97DA3" w:rsidRDefault="0014177F" w:rsidP="0014177F">
      <w:pPr>
        <w:pStyle w:val="2"/>
      </w:pPr>
      <w:r w:rsidRPr="0014177F">
        <w:t>Подготовка к операции</w:t>
      </w:r>
    </w:p>
    <w:p w:rsidR="001226B3" w:rsidRDefault="0014177F" w:rsidP="0014177F">
      <w:r>
        <w:t xml:space="preserve">Подготовительные мероприятия к операции таким методом не особо отличаются от стандартной схемы подготовки к любой внутриполостной операции. </w:t>
      </w:r>
      <w:r w:rsidR="0017143A">
        <w:t>Однако</w:t>
      </w:r>
      <w:proofErr w:type="gramStart"/>
      <w:r w:rsidR="0017143A">
        <w:t>,</w:t>
      </w:r>
      <w:proofErr w:type="gramEnd"/>
      <w:r w:rsidR="0017143A">
        <w:t xml:space="preserve"> в</w:t>
      </w:r>
      <w:r>
        <w:t xml:space="preserve">ажно учесть тот момент, что </w:t>
      </w:r>
      <w:r w:rsidR="001226B3">
        <w:t>подтяжка груди якорным способом – это сложное хирургическое вмешательство.</w:t>
      </w:r>
    </w:p>
    <w:p w:rsidR="0014177F" w:rsidRDefault="001226B3" w:rsidP="0014177F">
      <w:r>
        <w:t>Для того чтобы все прошло безопасно и успешно, а процесс реабилитации и заживления довольно глубоких и обширных ран прошел нормально, следует крайне тщательно обследоваться, сдав все анализы и получив консультацию как можно большего количества специалистов. Особенно важно это для тех пациенток, у которых имеется какое-либо хроническое заболевание, не говоря уже о тех, которые протекают в острой форме.</w:t>
      </w:r>
    </w:p>
    <w:p w:rsidR="001226B3" w:rsidRDefault="001226B3" w:rsidP="0014177F">
      <w:r>
        <w:t>Необходимые анализы:</w:t>
      </w:r>
    </w:p>
    <w:p w:rsidR="001226B3" w:rsidRDefault="001226B3" w:rsidP="001226B3">
      <w:pPr>
        <w:pStyle w:val="a3"/>
        <w:numPr>
          <w:ilvl w:val="0"/>
          <w:numId w:val="4"/>
        </w:numPr>
      </w:pPr>
      <w:r>
        <w:t>Клинический и биохимический анализ крови</w:t>
      </w:r>
      <w:r w:rsidRPr="001226B3">
        <w:t>;</w:t>
      </w:r>
    </w:p>
    <w:p w:rsidR="001226B3" w:rsidRDefault="001226B3" w:rsidP="001226B3">
      <w:pPr>
        <w:pStyle w:val="a3"/>
        <w:numPr>
          <w:ilvl w:val="0"/>
          <w:numId w:val="4"/>
        </w:numPr>
      </w:pPr>
      <w:r>
        <w:t>Исследование мочи</w:t>
      </w:r>
      <w:r w:rsidRPr="001226B3">
        <w:t>;</w:t>
      </w:r>
    </w:p>
    <w:p w:rsidR="000B3C52" w:rsidRPr="001226B3" w:rsidRDefault="000B3C52" w:rsidP="001226B3">
      <w:pPr>
        <w:pStyle w:val="a3"/>
        <w:numPr>
          <w:ilvl w:val="0"/>
          <w:numId w:val="4"/>
        </w:numPr>
      </w:pPr>
      <w:r>
        <w:t>Если группа крови не известна, то ее обязательно выясняют</w:t>
      </w:r>
      <w:r w:rsidRPr="000B3C52">
        <w:t xml:space="preserve"> </w:t>
      </w:r>
      <w:r>
        <w:t>перед операцией</w:t>
      </w:r>
      <w:r w:rsidRPr="000B3C52">
        <w:t>;</w:t>
      </w:r>
    </w:p>
    <w:p w:rsidR="001226B3" w:rsidRPr="001226B3" w:rsidRDefault="001226B3" w:rsidP="001226B3">
      <w:pPr>
        <w:pStyle w:val="a3"/>
        <w:numPr>
          <w:ilvl w:val="0"/>
          <w:numId w:val="4"/>
        </w:numPr>
      </w:pPr>
      <w:r>
        <w:t>Исключение ВИЧ и гепатита</w:t>
      </w:r>
      <w:r w:rsidRPr="001226B3">
        <w:t>;</w:t>
      </w:r>
    </w:p>
    <w:p w:rsidR="001226B3" w:rsidRDefault="001226B3" w:rsidP="001226B3">
      <w:pPr>
        <w:pStyle w:val="a3"/>
        <w:numPr>
          <w:ilvl w:val="0"/>
          <w:numId w:val="4"/>
        </w:numPr>
      </w:pPr>
      <w:r>
        <w:t>Кровь на свертываемость</w:t>
      </w:r>
      <w:r w:rsidR="000B3C52">
        <w:t xml:space="preserve"> и на сахар</w:t>
      </w:r>
      <w:r>
        <w:t>.</w:t>
      </w:r>
    </w:p>
    <w:p w:rsidR="001226B3" w:rsidRDefault="001226B3" w:rsidP="001226B3">
      <w:r>
        <w:t>Нужно в обязательном порядке обсудить с доктором все препараты, которые принимаются в настоящий момент и прием которых был прекращен за пару недель до операции. Некоторые препараты могут влиять на свертываемость крови, а так же диссонировать с лекарствами, принимаемыми во время и после операции для наркоза, обезболивания, ускорения заживления.</w:t>
      </w:r>
    </w:p>
    <w:p w:rsidR="001226B3" w:rsidRDefault="001226B3" w:rsidP="001226B3">
      <w:r>
        <w:lastRenderedPageBreak/>
        <w:t xml:space="preserve">Употребление алкоголя и курение нужно прекратить за 2-3 недели до назначенной даты проведение операции. </w:t>
      </w:r>
      <w:r w:rsidRPr="004B77F5">
        <w:rPr>
          <w:b/>
        </w:rPr>
        <w:t>Якорная подтяжка груди</w:t>
      </w:r>
      <w:r>
        <w:t xml:space="preserve"> предполагает внушительное </w:t>
      </w:r>
      <w:r w:rsidR="004B77F5">
        <w:t>вмешательство и глубокие послеоперационные раны, а табак и спиртное сильно замедляют процесс заживления.</w:t>
      </w:r>
    </w:p>
    <w:p w:rsidR="00F371C8" w:rsidRDefault="004B77F5" w:rsidP="001226B3">
      <w:r>
        <w:t>Специалист обязательно фотографирует молочные железы в дооперационном состоянии, чтобы потом можно было наглядно сравнить исходные данные с полученными результатами.</w:t>
      </w:r>
    </w:p>
    <w:p w:rsidR="004B77F5" w:rsidRPr="0014177F" w:rsidRDefault="00F371C8" w:rsidP="001226B3">
      <w:r>
        <w:t xml:space="preserve">К сожалению, случается и такое, что при обращении к малоопытному пластическому хирургу результат получается, мягко говоря, некачественным и некрасивым. В некоторых случаях грудь практически не меняется визуально или подвергается деформации. Это происходит по вине медиков, имеющих недостаточную квалификацию или халатно относящихся к своим обязанностям. </w:t>
      </w:r>
    </w:p>
    <w:p w:rsidR="0014177F" w:rsidRDefault="0014177F" w:rsidP="0014177F">
      <w:pPr>
        <w:pStyle w:val="2"/>
      </w:pPr>
      <w:r w:rsidRPr="0014177F">
        <w:t>Реабилитация</w:t>
      </w:r>
    </w:p>
    <w:p w:rsidR="00F371C8" w:rsidRDefault="00F371C8" w:rsidP="00F371C8">
      <w:r>
        <w:t>Тем пациенткам, которым операция по подтяжке груди была проведена якорным методом, нужно обязательно быть готовыми морально и физиологически к длительному и довольно сложному процессу восстановления.</w:t>
      </w:r>
      <w:r w:rsidR="0072028B">
        <w:t xml:space="preserve"> В ходе проведения хирургической операции на груди затрагиваются глубокие ткани, поэтому так важно, чтоб у женщины было все в порядке со здоровьем и никакие патологические процессы не мешали быстрому ранозаживлению и не способствовали бы развитию послеоперационных осложнений.</w:t>
      </w:r>
    </w:p>
    <w:p w:rsidR="0072028B" w:rsidRDefault="0072028B" w:rsidP="00F371C8">
      <w:r>
        <w:t>Когда операция сделана, хирург зашивает рану, делает дренаж и накладывает повязку из марли, пропитанной антисептическим раствором. В дальнейшем ее несколько раз меняют, для чего пациентке нужно ходить на перевязки. Теоретически это можно было бы делать самостоятельно дома, но на самом деле кроме смены перевязочного материала врач осуществляет еще и контроль ранозаживления и визуальный осмотр груди на предмет деформаций, гематом и воспаления.</w:t>
      </w:r>
    </w:p>
    <w:p w:rsidR="004C5CBE" w:rsidRDefault="00253D87" w:rsidP="00253D87">
      <w:r w:rsidRPr="00253D87">
        <w:t xml:space="preserve">После операции грудь постепенно адаптируется к новым параметрам молочных желез. Кожа натягивается, и женщина может испытывать из-за этого довольно сильный дискомфорт. </w:t>
      </w:r>
      <w:r w:rsidR="004C5CBE">
        <w:t>Он, как правило, самостоятельно проходит по мере адаптации. Если боль или неприятные ощущения очень сильные, то следует обратиться к врачу с просьбой назначить обезболивающие препараты. Не стоит принимать лекарства, которые не одобрил доктор, так как многие из них несовместимы друг с другом или не подходят женщине в силу особенностей ее здоровья.</w:t>
      </w:r>
    </w:p>
    <w:p w:rsidR="004C5CBE" w:rsidRPr="004C5CBE" w:rsidRDefault="004C5CBE" w:rsidP="00253D87">
      <w:r w:rsidRPr="004C5CBE">
        <w:t xml:space="preserve">Купировать боль после </w:t>
      </w:r>
      <w:r w:rsidRPr="0063625E">
        <w:rPr>
          <w:b/>
        </w:rPr>
        <w:t>якорной подтяжки груди</w:t>
      </w:r>
      <w:r w:rsidRPr="004C5CBE">
        <w:t xml:space="preserve"> приходится каждой пациентке. Страдают и те, у кого относительно высокий болевой порог, поскольку разрезы в коже все-таки очень серьезные, глубокие.</w:t>
      </w:r>
    </w:p>
    <w:p w:rsidR="009917F1" w:rsidRDefault="000B3C52" w:rsidP="00253D87">
      <w:r w:rsidRPr="000B3C52">
        <w:t>Дренированию подлежат только крупные гематомы или серомы, а синяки небольшого размера рассасываются сами, этот процесс занимает до 2 недель. Не следует использовать никакие мази для рассасывания гематом, так как это может повлиять на процесс заживления швов.</w:t>
      </w:r>
    </w:p>
    <w:p w:rsidR="000B3C52" w:rsidRPr="009917F1" w:rsidRDefault="009917F1" w:rsidP="00253D87">
      <w:r>
        <w:t>Если дренаж не производить и пренебречь ним, то кровь будет застаиваться, а потом будет происходить нагноение и понадобится срочная госпитализация и прием антибиотиков. Если эти меры в такой ситуации не предпринять – можно получить заражение крови. В этом случае речь будет идти уже об угрозе для жизни.</w:t>
      </w:r>
    </w:p>
    <w:p w:rsidR="009917F1" w:rsidRDefault="000B3C52" w:rsidP="00253D87">
      <w:r w:rsidRPr="009917F1">
        <w:t>После операций такой сложности медики рекомендуют носить в обязательном порядке компрессионное белье. Оно помогает избежать излишнего влияния</w:t>
      </w:r>
      <w:r w:rsidR="009917F1" w:rsidRPr="009917F1">
        <w:t xml:space="preserve"> вибрации и раскачивания на </w:t>
      </w:r>
      <w:r w:rsidR="009917F1" w:rsidRPr="009917F1">
        <w:lastRenderedPageBreak/>
        <w:t>нежные травмированные ткани груди. В то же время тугих бинтований, сдавливаний нужно избегать. А тугие корсеты носить и вовсе строго запрещено. Это может повлиять на форму груди, поскольку швы могут разойтись и есть риск, что кожа сдвинется. Тугие повязки могут поспособствовать и появлению гематом.</w:t>
      </w:r>
    </w:p>
    <w:p w:rsidR="009917F1" w:rsidRPr="009917F1" w:rsidRDefault="009917F1" w:rsidP="00253D87">
      <w:r>
        <w:t>Ткань, использованная при пошиве такого специального белья, должна быть гипоаллергенная и мягкая, чтобы не было раздражающего влияния на свежие швы.</w:t>
      </w:r>
    </w:p>
    <w:p w:rsidR="00040001" w:rsidRPr="00040001" w:rsidRDefault="00040001" w:rsidP="00253D87">
      <w:r w:rsidRPr="00040001">
        <w:t>Ни в коем случае нельзя заниматься теми видами спорта, которые предполагают значительную нагрузку. То есть под запретом все, где нужно бегать и прыгать или есть риск упасть и удариться грудью.</w:t>
      </w:r>
      <w:r>
        <w:t xml:space="preserve"> Не следует нырять, прыгать с трамплина, играть в волейбол, теннис.</w:t>
      </w:r>
    </w:p>
    <w:p w:rsidR="00A16E6A" w:rsidRDefault="00040001" w:rsidP="00253D87">
      <w:r w:rsidRPr="00040001">
        <w:t xml:space="preserve">Нужно избегать слишком высоких температур и переохлаждения, а это значит, что нельзя посещать баню, сауну, </w:t>
      </w:r>
      <w:r>
        <w:t xml:space="preserve">солярий, пляж, </w:t>
      </w:r>
      <w:r w:rsidRPr="00040001">
        <w:t>а также гулять зимой в слишком легкой одежде.</w:t>
      </w:r>
      <w:r w:rsidR="0063625E">
        <w:t xml:space="preserve"> </w:t>
      </w:r>
      <w:r w:rsidR="00A16E6A">
        <w:t>Лучше отказаться от катания на лыжах, коньках или роликах.</w:t>
      </w:r>
    </w:p>
    <w:p w:rsidR="00040001" w:rsidRPr="00040001" w:rsidRDefault="0063625E" w:rsidP="00253D87">
      <w:r>
        <w:t xml:space="preserve">Горячий душ или ванна на время станут запретными процедурами, вода для купания должна быть </w:t>
      </w:r>
      <w:r w:rsidR="00A16E6A">
        <w:t xml:space="preserve">слегка </w:t>
      </w:r>
      <w:r>
        <w:t>теплой</w:t>
      </w:r>
      <w:r w:rsidR="00A16E6A">
        <w:t>, такой, чтоб телу было комфортно</w:t>
      </w:r>
      <w:r>
        <w:t>.</w:t>
      </w:r>
    </w:p>
    <w:p w:rsidR="0014177F" w:rsidRPr="0014177F" w:rsidRDefault="0014177F" w:rsidP="0014177F">
      <w:pPr>
        <w:pStyle w:val="2"/>
      </w:pPr>
      <w:r w:rsidRPr="0014177F">
        <w:t>Другие виды разрезов</w:t>
      </w:r>
    </w:p>
    <w:p w:rsidR="00FB0E85" w:rsidRDefault="0063625E" w:rsidP="0014177F">
      <w:r>
        <w:t>Якорный метод постепенно уходит в прошлое.</w:t>
      </w:r>
      <w:r w:rsidR="00A16E6A">
        <w:t xml:space="preserve"> Пластические хирурги прибегают к методикам, которые предполагают образование значительно меньших и более тонких рубцов. Современные</w:t>
      </w:r>
      <w:r>
        <w:t xml:space="preserve"> врачи применяют менее травматичные способы рассечения кожи для ее подтяжки.</w:t>
      </w:r>
    </w:p>
    <w:p w:rsidR="0063625E" w:rsidRPr="0063625E" w:rsidRDefault="00A16E6A" w:rsidP="0063625E">
      <w:pPr>
        <w:pStyle w:val="a3"/>
        <w:numPr>
          <w:ilvl w:val="0"/>
          <w:numId w:val="5"/>
        </w:numPr>
      </w:pPr>
      <w:r>
        <w:t>Вертикальная подтяжка (</w:t>
      </w:r>
      <w:r w:rsidR="0063625E">
        <w:rPr>
          <w:lang w:val="en-US"/>
        </w:rPr>
        <w:t>Lolli Pop</w:t>
      </w:r>
      <w:r>
        <w:t>)</w:t>
      </w:r>
    </w:p>
    <w:p w:rsidR="0063625E" w:rsidRDefault="0063625E" w:rsidP="0063625E">
      <w:r>
        <w:t>Этот надрез выполняют вокруг ареолы, а затем ведут вниз от соска вниз к складке.</w:t>
      </w:r>
      <w:r w:rsidR="00E429CB">
        <w:t xml:space="preserve"> В отличие от якорной методики сама складка не затрагивается. Внешне шрам после операции похож на леденец на палочке, чем и объясняется название способа. Такой метод подходит женщинам, имеющим умеренно выраженный птоз и которым не нужна параллельная имплантация.</w:t>
      </w:r>
    </w:p>
    <w:p w:rsidR="00E429CB" w:rsidRDefault="00E429CB" w:rsidP="00E429CB">
      <w:pPr>
        <w:pStyle w:val="a3"/>
        <w:numPr>
          <w:ilvl w:val="0"/>
          <w:numId w:val="5"/>
        </w:numPr>
      </w:pPr>
      <w:r>
        <w:t>Периареолярный (пончиковый) разрез</w:t>
      </w:r>
    </w:p>
    <w:p w:rsidR="00A16E6A" w:rsidRDefault="00E429CB" w:rsidP="00E429CB">
      <w:r>
        <w:t>Его выполняют по окружности ареолы</w:t>
      </w:r>
      <w:r w:rsidR="00A16E6A">
        <w:t xml:space="preserve">, затем удаляют лишнюю кожу вокруг соска и, при необходимости, часть самого пигментированного участка. Потом кожу стягивают, накладывая швы вокруг ареол. При этом могут образовываться складки, которые через пару месяцев разгладятся сами. Подойдет этот метод тем женщинам, у которых есть относительно незначительное обвисание. Особенно удачной </w:t>
      </w:r>
      <w:proofErr w:type="gramStart"/>
      <w:r w:rsidR="00A16E6A">
        <w:t>такая</w:t>
      </w:r>
      <w:proofErr w:type="gramEnd"/>
      <w:r w:rsidR="00A16E6A">
        <w:t xml:space="preserve"> мастопексия считается для слишком больших ареол и груди, имеющей вытянутую форму.</w:t>
      </w:r>
    </w:p>
    <w:p w:rsidR="00A16E6A" w:rsidRDefault="00A16E6A" w:rsidP="00E429CB">
      <w:pPr>
        <w:pStyle w:val="a3"/>
        <w:numPr>
          <w:ilvl w:val="0"/>
          <w:numId w:val="5"/>
        </w:numPr>
      </w:pPr>
      <w:r>
        <w:t>Полумесяц</w:t>
      </w:r>
    </w:p>
    <w:p w:rsidR="00E429CB" w:rsidRPr="0063625E" w:rsidRDefault="00A16E6A" w:rsidP="0063625E">
      <w:r>
        <w:t>Если тонус кожи снижен только в верхней части груди, то разрез делают по верхней части ареолы. Затем ее подтягивают на 2-4 см. Эффект достигается только при незначительном птозе и при условии очень хорошего состояния нижней части грудей: кожа в этой области должна быть гладкой и эластичной.</w:t>
      </w:r>
    </w:p>
    <w:sectPr w:rsidR="00E429CB" w:rsidRPr="00636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CCD"/>
    <w:multiLevelType w:val="hybridMultilevel"/>
    <w:tmpl w:val="E96687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DE07BB3"/>
    <w:multiLevelType w:val="hybridMultilevel"/>
    <w:tmpl w:val="9608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8B6291"/>
    <w:multiLevelType w:val="hybridMultilevel"/>
    <w:tmpl w:val="809A11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C1C7958"/>
    <w:multiLevelType w:val="hybridMultilevel"/>
    <w:tmpl w:val="F8BCE5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2817FCD"/>
    <w:multiLevelType w:val="hybridMultilevel"/>
    <w:tmpl w:val="4F2CDF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AA"/>
    <w:rsid w:val="00006607"/>
    <w:rsid w:val="00040001"/>
    <w:rsid w:val="0008069F"/>
    <w:rsid w:val="000B3C52"/>
    <w:rsid w:val="001226B3"/>
    <w:rsid w:val="00127F69"/>
    <w:rsid w:val="0014177F"/>
    <w:rsid w:val="0017143A"/>
    <w:rsid w:val="00253D87"/>
    <w:rsid w:val="004B77F5"/>
    <w:rsid w:val="004C5CBE"/>
    <w:rsid w:val="0063625E"/>
    <w:rsid w:val="006B7565"/>
    <w:rsid w:val="006E506F"/>
    <w:rsid w:val="0072028B"/>
    <w:rsid w:val="008C0810"/>
    <w:rsid w:val="009447E2"/>
    <w:rsid w:val="009917F1"/>
    <w:rsid w:val="00A16E6A"/>
    <w:rsid w:val="00B97DA3"/>
    <w:rsid w:val="00BC2DA7"/>
    <w:rsid w:val="00C51EAA"/>
    <w:rsid w:val="00CD28D7"/>
    <w:rsid w:val="00CE583A"/>
    <w:rsid w:val="00DF47F0"/>
    <w:rsid w:val="00E429CB"/>
    <w:rsid w:val="00E813A8"/>
    <w:rsid w:val="00EE6129"/>
    <w:rsid w:val="00EF3D73"/>
    <w:rsid w:val="00F371C8"/>
    <w:rsid w:val="00FA38B2"/>
    <w:rsid w:val="00FB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5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3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13A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6E506F"/>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B7565"/>
    <w:pPr>
      <w:ind w:left="720"/>
      <w:contextualSpacing/>
    </w:pPr>
  </w:style>
  <w:style w:type="paragraph" w:styleId="a4">
    <w:name w:val="No Spacing"/>
    <w:uiPriority w:val="1"/>
    <w:qFormat/>
    <w:rsid w:val="00B97DA3"/>
    <w:pPr>
      <w:spacing w:after="0" w:line="240" w:lineRule="auto"/>
    </w:pPr>
  </w:style>
  <w:style w:type="character" w:styleId="a5">
    <w:name w:val="Strong"/>
    <w:basedOn w:val="a0"/>
    <w:uiPriority w:val="22"/>
    <w:qFormat/>
    <w:rsid w:val="00253D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5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3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13A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6E506F"/>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B7565"/>
    <w:pPr>
      <w:ind w:left="720"/>
      <w:contextualSpacing/>
    </w:pPr>
  </w:style>
  <w:style w:type="paragraph" w:styleId="a4">
    <w:name w:val="No Spacing"/>
    <w:uiPriority w:val="1"/>
    <w:qFormat/>
    <w:rsid w:val="00B97DA3"/>
    <w:pPr>
      <w:spacing w:after="0" w:line="240" w:lineRule="auto"/>
    </w:pPr>
  </w:style>
  <w:style w:type="character" w:styleId="a5">
    <w:name w:val="Strong"/>
    <w:basedOn w:val="a0"/>
    <w:uiPriority w:val="22"/>
    <w:qFormat/>
    <w:rsid w:val="00253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9529</Characters>
  <Application>Microsoft Office Word</Application>
  <DocSecurity>0</DocSecurity>
  <Lines>153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dc:creator>
  <cp:lastModifiedBy>зо</cp:lastModifiedBy>
  <cp:revision>2</cp:revision>
  <dcterms:created xsi:type="dcterms:W3CDTF">2017-07-09T03:58:00Z</dcterms:created>
  <dcterms:modified xsi:type="dcterms:W3CDTF">2017-07-09T03:58:00Z</dcterms:modified>
</cp:coreProperties>
</file>